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14" w:tblpY="-539"/>
        <w:tblOverlap w:val="never"/>
        <w:tblW w:w="1600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9"/>
        <w:gridCol w:w="5373"/>
        <w:gridCol w:w="5372"/>
      </w:tblGrid>
      <w:tr w:rsidR="005856FC" w:rsidTr="00BE0B90">
        <w:trPr>
          <w:trHeight w:val="65"/>
        </w:trPr>
        <w:tc>
          <w:tcPr>
            <w:tcW w:w="52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20C2" w:rsidRPr="00B54B88" w:rsidRDefault="00E264D2" w:rsidP="00F44B0D">
            <w:pPr>
              <w:pStyle w:val="a4"/>
              <w:jc w:val="center"/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</w:pP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12 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мая</w:t>
            </w:r>
            <w:r w:rsidR="003520C2"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 </w:t>
            </w:r>
            <w:r w:rsidR="003520C2"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отмечается</w:t>
            </w:r>
          </w:p>
          <w:p w:rsidR="00B441D9" w:rsidRPr="00B54B88" w:rsidRDefault="003520C2" w:rsidP="00F44B0D">
            <w:pPr>
              <w:pStyle w:val="a4"/>
              <w:jc w:val="center"/>
              <w:rPr>
                <w:rFonts w:asciiTheme="majorHAnsi" w:hAnsiTheme="majorHAnsi" w:cs="Aharoni"/>
                <w:b/>
                <w:color w:val="000000" w:themeColor="text1"/>
                <w:sz w:val="40"/>
                <w:szCs w:val="40"/>
              </w:rPr>
            </w:pP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>«</w:t>
            </w:r>
            <w:r w:rsidR="00B441D9"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Всемирный</w:t>
            </w:r>
            <w:r w:rsidR="00B441D9"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</w:t>
            </w:r>
            <w:r w:rsidR="00B441D9"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день</w:t>
            </w:r>
            <w:r w:rsidR="00B441D9"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</w:t>
            </w:r>
            <w:r w:rsidR="00E264D2"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борьбы</w:t>
            </w:r>
            <w:r w:rsidR="00B54B88"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 xml:space="preserve">  </w:t>
            </w:r>
            <w:r w:rsidR="00E264D2"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</w:t>
            </w:r>
            <w:r w:rsidR="00E264D2"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с</w:t>
            </w:r>
            <w:r w:rsidR="00E264D2"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</w:t>
            </w:r>
            <w:r w:rsidR="00E264D2"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гипертонией</w:t>
            </w:r>
            <w:r w:rsidR="00B441D9" w:rsidRPr="00B54B88">
              <w:rPr>
                <w:rFonts w:asciiTheme="majorHAnsi" w:hAnsiTheme="majorHAnsi" w:cs="Aharoni"/>
                <w:b/>
                <w:color w:val="000099"/>
                <w:sz w:val="40"/>
                <w:szCs w:val="40"/>
              </w:rPr>
              <w:t>»</w:t>
            </w:r>
          </w:p>
          <w:p w:rsidR="002A4305" w:rsidRDefault="00E264D2" w:rsidP="00F44B0D">
            <w:pPr>
              <w:pStyle w:val="a4"/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>
              <w:rPr>
                <w:rFonts w:asciiTheme="majorHAnsi" w:eastAsia="Arial Unicode MS" w:hAnsiTheme="majorHAnsi"/>
                <w:b/>
                <w:noProof/>
                <w:color w:val="000099"/>
                <w:sz w:val="40"/>
                <w:szCs w:val="40"/>
                <w:lang w:eastAsia="ru-RU"/>
              </w:rPr>
              <w:drawing>
                <wp:inline distT="0" distB="0" distL="0" distR="0" wp14:anchorId="54A35828" wp14:editId="1979E4C1">
                  <wp:extent cx="3294789" cy="2438400"/>
                  <wp:effectExtent l="0" t="0" r="0" b="0"/>
                  <wp:docPr id="10" name="Рисунок 10" descr="C:\Users\User\Desktop\Профцентр\2017\ЗОЖ\гипертоническая болезнь\watermarked-gypertoni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офцентр\2017\ЗОЖ\гипертоническая болезнь\watermarked-gypertoni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869" cy="243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D2" w:rsidRPr="00B54B88" w:rsidRDefault="00B54B88" w:rsidP="00F44B0D">
            <w:pPr>
              <w:jc w:val="center"/>
              <w:rPr>
                <w:rFonts w:asciiTheme="minorHAnsi" w:hAnsiTheme="minorHAnsi" w:cs="Aharoni"/>
                <w:b/>
                <w:color w:val="000099"/>
                <w:sz w:val="44"/>
                <w:szCs w:val="44"/>
              </w:rPr>
            </w:pPr>
            <w:r w:rsidRPr="00B54B88">
              <w:rPr>
                <w:rFonts w:asciiTheme="minorHAnsi" w:hAnsiTheme="minorHAnsi"/>
                <w:b/>
                <w:color w:val="000099"/>
                <w:sz w:val="44"/>
                <w:szCs w:val="44"/>
              </w:rPr>
              <w:t>Профилактика</w:t>
            </w:r>
            <w:r w:rsidRPr="00B54B88">
              <w:rPr>
                <w:rFonts w:asciiTheme="minorHAnsi" w:hAnsiTheme="minorHAnsi" w:cs="Aharoni"/>
                <w:b/>
                <w:color w:val="000099"/>
                <w:sz w:val="44"/>
                <w:szCs w:val="44"/>
              </w:rPr>
              <w:t xml:space="preserve"> </w:t>
            </w:r>
            <w:r w:rsidRPr="00B54B88">
              <w:rPr>
                <w:rFonts w:asciiTheme="minorHAnsi" w:hAnsiTheme="minorHAnsi"/>
                <w:b/>
                <w:color w:val="000099"/>
                <w:sz w:val="44"/>
                <w:szCs w:val="44"/>
              </w:rPr>
              <w:t>гипертонии</w:t>
            </w:r>
          </w:p>
          <w:p w:rsidR="00E264D2" w:rsidRDefault="00B54B88" w:rsidP="00F44B0D">
            <w:pPr>
              <w:jc w:val="center"/>
              <w:rPr>
                <w:rFonts w:asciiTheme="majorHAnsi" w:hAnsiTheme="majorHAnsi"/>
                <w:b/>
                <w:color w:val="000099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 wp14:anchorId="74497B01" wp14:editId="4200CCB9">
                  <wp:extent cx="3070136" cy="2679126"/>
                  <wp:effectExtent l="0" t="0" r="0" b="0"/>
                  <wp:docPr id="12" name="Рисунок 12" descr="C:\Users\User\Desktop\Профцентр\2017\ЗОЖ\гипертоническая болезнь\0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офцентр\2017\ЗОЖ\гипертоническая болезнь\0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136" cy="26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0C2" w:rsidRPr="00EA60DD" w:rsidRDefault="00B54B88" w:rsidP="00BE0B90">
            <w:pPr>
              <w:jc w:val="center"/>
              <w:rPr>
                <w:rFonts w:ascii="Arial Black" w:eastAsia="Arial Unicode MS" w:hAnsi="Arial Black"/>
                <w:sz w:val="32"/>
                <w:szCs w:val="32"/>
              </w:rPr>
            </w:pP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Будьте здоровы!</w:t>
            </w:r>
          </w:p>
        </w:tc>
        <w:tc>
          <w:tcPr>
            <w:tcW w:w="53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4B88" w:rsidRPr="00B54B88" w:rsidRDefault="00B54B88" w:rsidP="00F44B0D">
            <w:pPr>
              <w:pStyle w:val="a4"/>
              <w:jc w:val="center"/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</w:pP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12 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мая</w:t>
            </w: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 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отмечается</w:t>
            </w:r>
          </w:p>
          <w:p w:rsidR="00B54B88" w:rsidRPr="00B54B88" w:rsidRDefault="00B54B88" w:rsidP="00F44B0D">
            <w:pPr>
              <w:pStyle w:val="a4"/>
              <w:rPr>
                <w:rFonts w:asciiTheme="majorHAnsi" w:hAnsiTheme="majorHAnsi" w:cs="Aharoni"/>
                <w:b/>
                <w:color w:val="000000" w:themeColor="text1"/>
                <w:sz w:val="40"/>
                <w:szCs w:val="40"/>
              </w:rPr>
            </w:pP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>«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Всемирный</w:t>
            </w: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день</w:t>
            </w: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 xml:space="preserve">борьбы  </w:t>
            </w: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с</w:t>
            </w: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</w:t>
            </w:r>
            <w:r w:rsidR="00F44B0D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>г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ипертонией</w:t>
            </w:r>
            <w:r w:rsidRPr="00B54B88">
              <w:rPr>
                <w:rFonts w:asciiTheme="majorHAnsi" w:hAnsiTheme="majorHAnsi" w:cs="Aharoni"/>
                <w:b/>
                <w:color w:val="000099"/>
                <w:sz w:val="40"/>
                <w:szCs w:val="40"/>
              </w:rPr>
              <w:t>»</w:t>
            </w:r>
          </w:p>
          <w:p w:rsidR="00B54B88" w:rsidRDefault="00B54B88" w:rsidP="00F44B0D">
            <w:pPr>
              <w:pStyle w:val="a4"/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r>
              <w:rPr>
                <w:rFonts w:asciiTheme="majorHAnsi" w:eastAsia="Arial Unicode MS" w:hAnsiTheme="majorHAnsi"/>
                <w:b/>
                <w:noProof/>
                <w:color w:val="000099"/>
                <w:sz w:val="40"/>
                <w:szCs w:val="40"/>
                <w:lang w:eastAsia="ru-RU"/>
              </w:rPr>
              <w:drawing>
                <wp:inline distT="0" distB="0" distL="0" distR="0" wp14:anchorId="33BABCAF" wp14:editId="1DE5597F">
                  <wp:extent cx="3299791" cy="2442102"/>
                  <wp:effectExtent l="0" t="0" r="0" b="0"/>
                  <wp:docPr id="13" name="Рисунок 13" descr="C:\Users\User\Desktop\Профцентр\2017\ЗОЖ\гипертоническая болезнь\watermarked-gypertoni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офцентр\2017\ЗОЖ\гипертоническая болезнь\watermarked-gypertoni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959" cy="244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B88" w:rsidRPr="00B54B88" w:rsidRDefault="00B54B88" w:rsidP="00F44B0D">
            <w:pPr>
              <w:jc w:val="center"/>
              <w:rPr>
                <w:rFonts w:asciiTheme="minorHAnsi" w:hAnsiTheme="minorHAnsi" w:cs="Aharoni"/>
                <w:b/>
                <w:color w:val="000099"/>
                <w:sz w:val="44"/>
                <w:szCs w:val="44"/>
              </w:rPr>
            </w:pPr>
            <w:r w:rsidRPr="00B54B88">
              <w:rPr>
                <w:rFonts w:asciiTheme="minorHAnsi" w:hAnsiTheme="minorHAnsi"/>
                <w:b/>
                <w:color w:val="000099"/>
                <w:sz w:val="44"/>
                <w:szCs w:val="44"/>
              </w:rPr>
              <w:t>Профилактика</w:t>
            </w:r>
            <w:r w:rsidRPr="00B54B88">
              <w:rPr>
                <w:rFonts w:asciiTheme="minorHAnsi" w:hAnsiTheme="minorHAnsi" w:cs="Aharoni"/>
                <w:b/>
                <w:color w:val="000099"/>
                <w:sz w:val="44"/>
                <w:szCs w:val="44"/>
              </w:rPr>
              <w:t xml:space="preserve"> </w:t>
            </w:r>
            <w:r w:rsidRPr="00B54B88">
              <w:rPr>
                <w:rFonts w:asciiTheme="minorHAnsi" w:hAnsiTheme="minorHAnsi"/>
                <w:b/>
                <w:color w:val="000099"/>
                <w:sz w:val="44"/>
                <w:szCs w:val="44"/>
              </w:rPr>
              <w:t>гипертонии</w:t>
            </w:r>
          </w:p>
          <w:p w:rsidR="00B54B88" w:rsidRDefault="00B54B88" w:rsidP="00F44B0D">
            <w:pPr>
              <w:jc w:val="center"/>
              <w:rPr>
                <w:rFonts w:asciiTheme="majorHAnsi" w:hAnsiTheme="majorHAnsi"/>
                <w:b/>
                <w:color w:val="000099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 wp14:anchorId="02A72167" wp14:editId="60B90BBD">
                  <wp:extent cx="3070136" cy="2679126"/>
                  <wp:effectExtent l="0" t="0" r="0" b="0"/>
                  <wp:docPr id="14" name="Рисунок 14" descr="C:\Users\User\Desktop\Профцентр\2017\ЗОЖ\гипертоническая болезнь\0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офцентр\2017\ЗОЖ\гипертоническая болезнь\0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136" cy="26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0C2" w:rsidRPr="00AC29D8" w:rsidRDefault="00B54B88" w:rsidP="00BE0B90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Будьте здоровы!</w:t>
            </w:r>
          </w:p>
        </w:tc>
        <w:tc>
          <w:tcPr>
            <w:tcW w:w="53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B0D" w:rsidRPr="00B54B88" w:rsidRDefault="00F44B0D" w:rsidP="00F44B0D">
            <w:pPr>
              <w:pStyle w:val="a4"/>
              <w:jc w:val="center"/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</w:pP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12 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мая</w:t>
            </w: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 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отмечается</w:t>
            </w:r>
          </w:p>
          <w:p w:rsidR="00F44B0D" w:rsidRPr="00B54B88" w:rsidRDefault="00F44B0D" w:rsidP="00F44B0D">
            <w:pPr>
              <w:pStyle w:val="a4"/>
              <w:jc w:val="center"/>
              <w:rPr>
                <w:rFonts w:asciiTheme="majorHAnsi" w:hAnsiTheme="majorHAnsi" w:cs="Aharoni"/>
                <w:b/>
                <w:color w:val="000000" w:themeColor="text1"/>
                <w:sz w:val="40"/>
                <w:szCs w:val="40"/>
              </w:rPr>
            </w:pP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>«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Всемирный</w:t>
            </w: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день</w:t>
            </w: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 xml:space="preserve">борьбы  </w:t>
            </w: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с</w:t>
            </w:r>
            <w:r w:rsidRPr="00B54B88">
              <w:rPr>
                <w:rFonts w:asciiTheme="majorHAnsi" w:hAnsiTheme="majorHAnsi" w:cs="Aharoni"/>
                <w:b/>
                <w:color w:val="000099"/>
                <w:sz w:val="44"/>
                <w:szCs w:val="44"/>
              </w:rPr>
              <w:t xml:space="preserve"> </w:t>
            </w: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гипертонией</w:t>
            </w:r>
            <w:r w:rsidRPr="00B54B88">
              <w:rPr>
                <w:rFonts w:asciiTheme="majorHAnsi" w:hAnsiTheme="majorHAnsi" w:cs="Aharoni"/>
                <w:b/>
                <w:color w:val="000099"/>
                <w:sz w:val="40"/>
                <w:szCs w:val="40"/>
              </w:rPr>
              <w:t>»</w:t>
            </w:r>
          </w:p>
          <w:p w:rsidR="00F44B0D" w:rsidRDefault="00F44B0D" w:rsidP="00F44B0D">
            <w:pPr>
              <w:pStyle w:val="a4"/>
              <w:jc w:val="center"/>
              <w:rPr>
                <w:rFonts w:ascii="Times New Roman" w:eastAsia="Arial Unicode MS" w:hAnsi="Times New Roman"/>
                <w:sz w:val="32"/>
                <w:szCs w:val="32"/>
              </w:rPr>
            </w:pPr>
            <w:bookmarkStart w:id="0" w:name="_GoBack"/>
            <w:r>
              <w:rPr>
                <w:rFonts w:asciiTheme="majorHAnsi" w:eastAsia="Arial Unicode MS" w:hAnsiTheme="majorHAnsi"/>
                <w:b/>
                <w:noProof/>
                <w:color w:val="000099"/>
                <w:sz w:val="40"/>
                <w:szCs w:val="40"/>
                <w:lang w:eastAsia="ru-RU"/>
              </w:rPr>
              <w:drawing>
                <wp:inline distT="0" distB="0" distL="0" distR="0" wp14:anchorId="7C9F5B35" wp14:editId="087AF24C">
                  <wp:extent cx="3294791" cy="2438400"/>
                  <wp:effectExtent l="0" t="0" r="0" b="0"/>
                  <wp:docPr id="15" name="Рисунок 15" descr="C:\Users\User\Desktop\Профцентр\2017\ЗОЖ\гипертоническая болезнь\watermarked-gypertoni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офцентр\2017\ЗОЖ\гипертоническая болезнь\watermarked-gypertoni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68" cy="244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44B0D" w:rsidRPr="00B54B88" w:rsidRDefault="00F44B0D" w:rsidP="00F44B0D">
            <w:pPr>
              <w:jc w:val="center"/>
              <w:rPr>
                <w:rFonts w:asciiTheme="minorHAnsi" w:hAnsiTheme="minorHAnsi" w:cs="Aharoni"/>
                <w:b/>
                <w:color w:val="000099"/>
                <w:sz w:val="44"/>
                <w:szCs w:val="44"/>
              </w:rPr>
            </w:pPr>
            <w:r w:rsidRPr="00B54B88">
              <w:rPr>
                <w:rFonts w:asciiTheme="minorHAnsi" w:hAnsiTheme="minorHAnsi"/>
                <w:b/>
                <w:color w:val="000099"/>
                <w:sz w:val="44"/>
                <w:szCs w:val="44"/>
              </w:rPr>
              <w:t>Профилактика</w:t>
            </w:r>
            <w:r w:rsidRPr="00B54B88">
              <w:rPr>
                <w:rFonts w:asciiTheme="minorHAnsi" w:hAnsiTheme="minorHAnsi" w:cs="Aharoni"/>
                <w:b/>
                <w:color w:val="000099"/>
                <w:sz w:val="44"/>
                <w:szCs w:val="44"/>
              </w:rPr>
              <w:t xml:space="preserve"> </w:t>
            </w:r>
            <w:r w:rsidRPr="00B54B88">
              <w:rPr>
                <w:rFonts w:asciiTheme="minorHAnsi" w:hAnsiTheme="minorHAnsi"/>
                <w:b/>
                <w:color w:val="000099"/>
                <w:sz w:val="44"/>
                <w:szCs w:val="44"/>
              </w:rPr>
              <w:t>гипертонии</w:t>
            </w:r>
          </w:p>
          <w:p w:rsidR="00F44B0D" w:rsidRDefault="00F44B0D" w:rsidP="00F44B0D">
            <w:pPr>
              <w:jc w:val="center"/>
              <w:rPr>
                <w:rFonts w:asciiTheme="majorHAnsi" w:hAnsiTheme="majorHAnsi"/>
                <w:b/>
                <w:color w:val="000099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color w:val="000099"/>
                <w:sz w:val="36"/>
                <w:szCs w:val="36"/>
                <w:lang w:eastAsia="ru-RU"/>
              </w:rPr>
              <w:drawing>
                <wp:inline distT="0" distB="0" distL="0" distR="0" wp14:anchorId="6CB6F4D3" wp14:editId="41DB29D4">
                  <wp:extent cx="3070136" cy="2679126"/>
                  <wp:effectExtent l="0" t="0" r="0" b="0"/>
                  <wp:docPr id="16" name="Рисунок 16" descr="C:\Users\User\Desktop\Профцентр\2017\ЗОЖ\гипертоническая болезнь\0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офцентр\2017\ЗОЖ\гипертоническая болезнь\0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136" cy="2679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0C2" w:rsidRPr="00AC29D8" w:rsidRDefault="00F44B0D" w:rsidP="00BE0B90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B54B88">
              <w:rPr>
                <w:rFonts w:asciiTheme="majorHAnsi" w:hAnsiTheme="majorHAnsi"/>
                <w:b/>
                <w:color w:val="000099"/>
                <w:sz w:val="44"/>
                <w:szCs w:val="44"/>
              </w:rPr>
              <w:t>Будьте здоровы!</w:t>
            </w:r>
          </w:p>
        </w:tc>
      </w:tr>
    </w:tbl>
    <w:p w:rsidR="005144D3" w:rsidRPr="005856FC" w:rsidRDefault="005144D3" w:rsidP="00F77830"/>
    <w:sectPr w:rsidR="005144D3" w:rsidRPr="005856FC" w:rsidSect="00572D5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70" w:rsidRDefault="008C1770" w:rsidP="003520C2">
      <w:pPr>
        <w:spacing w:after="0" w:line="240" w:lineRule="auto"/>
      </w:pPr>
      <w:r>
        <w:separator/>
      </w:r>
    </w:p>
  </w:endnote>
  <w:endnote w:type="continuationSeparator" w:id="0">
    <w:p w:rsidR="008C1770" w:rsidRDefault="008C1770" w:rsidP="0035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70" w:rsidRDefault="008C1770" w:rsidP="003520C2">
      <w:pPr>
        <w:spacing w:after="0" w:line="240" w:lineRule="auto"/>
      </w:pPr>
      <w:r>
        <w:separator/>
      </w:r>
    </w:p>
  </w:footnote>
  <w:footnote w:type="continuationSeparator" w:id="0">
    <w:p w:rsidR="008C1770" w:rsidRDefault="008C1770" w:rsidP="00352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E4E"/>
    <w:rsid w:val="00126B19"/>
    <w:rsid w:val="001334C4"/>
    <w:rsid w:val="00212971"/>
    <w:rsid w:val="002A4305"/>
    <w:rsid w:val="002E55E8"/>
    <w:rsid w:val="003520C2"/>
    <w:rsid w:val="005144D3"/>
    <w:rsid w:val="00572D56"/>
    <w:rsid w:val="005856FC"/>
    <w:rsid w:val="005E46F7"/>
    <w:rsid w:val="00615288"/>
    <w:rsid w:val="00745296"/>
    <w:rsid w:val="008C1770"/>
    <w:rsid w:val="00AC29D8"/>
    <w:rsid w:val="00B441D9"/>
    <w:rsid w:val="00B54B88"/>
    <w:rsid w:val="00B8649C"/>
    <w:rsid w:val="00BB1998"/>
    <w:rsid w:val="00BE0B90"/>
    <w:rsid w:val="00D81448"/>
    <w:rsid w:val="00DF4CEC"/>
    <w:rsid w:val="00E264D2"/>
    <w:rsid w:val="00E432E9"/>
    <w:rsid w:val="00EA60DD"/>
    <w:rsid w:val="00ED5E4E"/>
    <w:rsid w:val="00F44B0D"/>
    <w:rsid w:val="00F53DD7"/>
    <w:rsid w:val="00F77830"/>
    <w:rsid w:val="00F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5E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E4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20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5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20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User</cp:lastModifiedBy>
  <cp:revision>19</cp:revision>
  <cp:lastPrinted>2017-04-13T09:06:00Z</cp:lastPrinted>
  <dcterms:created xsi:type="dcterms:W3CDTF">2017-01-23T08:48:00Z</dcterms:created>
  <dcterms:modified xsi:type="dcterms:W3CDTF">2017-04-13T09:14:00Z</dcterms:modified>
</cp:coreProperties>
</file>